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6" w:rsidRDefault="00F8631E">
      <w:bookmarkStart w:id="0" w:name="_GoBack"/>
      <w:bookmarkEnd w:id="0"/>
      <w:r>
        <w:t>Skeletal System Study Guide: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are the 4 types of bones?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are the parts of a long bone?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is the process of forming bones?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is the process of breaking down bones?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many bones are in the adult human body?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many bones in the cranium? In the face?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Why is the hyoid unique?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are the specific purposes of the atlas (C1) and axis (C2)?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makes up the axial skeleton?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makes up the appendicular skeleton?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many bones are in your wrist?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do you label the ribs?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do you divide the vertebrae?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are the 6 types of synovial joints?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List the types of body movements.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type of joint is fixed, allowing no movement?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type of joint is freely moveable?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are the 3 bones that make up the coxal bone?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How are synovial joints connected?</w:t>
      </w:r>
    </w:p>
    <w:p w:rsidR="00F8631E" w:rsidRDefault="00F8631E" w:rsidP="00F8631E">
      <w:pPr>
        <w:pStyle w:val="ListParagraph"/>
        <w:numPr>
          <w:ilvl w:val="0"/>
          <w:numId w:val="1"/>
        </w:numPr>
      </w:pPr>
      <w:r>
        <w:t>What leg bone supports the ankle?</w:t>
      </w:r>
    </w:p>
    <w:p w:rsidR="00F8631E" w:rsidRDefault="00F8631E" w:rsidP="00F8631E"/>
    <w:p w:rsidR="00F8631E" w:rsidRDefault="00F8631E" w:rsidP="00F8631E"/>
    <w:p w:rsidR="00F8631E" w:rsidRDefault="00F8631E" w:rsidP="00F8631E">
      <w:r>
        <w:t>BE ABLE TO IDENTIFY AND KNOW FUNCTIONS OF THE FOLLOWING BONES:</w:t>
      </w:r>
    </w:p>
    <w:p w:rsidR="00F8631E" w:rsidRDefault="00534374" w:rsidP="00534374">
      <w:pPr>
        <w:spacing w:after="0" w:line="240" w:lineRule="auto"/>
      </w:pPr>
      <w:r>
        <w:t>Skull Bones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Sacrum</w:t>
      </w:r>
    </w:p>
    <w:p w:rsidR="00534374" w:rsidRDefault="00534374" w:rsidP="00534374">
      <w:pPr>
        <w:spacing w:after="0" w:line="240" w:lineRule="auto"/>
      </w:pPr>
      <w:r>
        <w:t xml:space="preserve">Face Bones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Coccyx</w:t>
      </w:r>
    </w:p>
    <w:p w:rsidR="00534374" w:rsidRDefault="00534374" w:rsidP="00534374">
      <w:pPr>
        <w:spacing w:after="0" w:line="240" w:lineRule="auto"/>
      </w:pPr>
      <w:r>
        <w:t>Clavicle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Coxal (ilium, ischium, pubis)</w:t>
      </w:r>
    </w:p>
    <w:p w:rsidR="00534374" w:rsidRDefault="00534374" w:rsidP="00534374">
      <w:pPr>
        <w:spacing w:after="0" w:line="240" w:lineRule="auto"/>
      </w:pPr>
      <w:r>
        <w:t>Vertebrae (cervical, thoracic, lumbar)</w:t>
      </w:r>
      <w:r>
        <w:tab/>
      </w:r>
      <w:r>
        <w:tab/>
      </w:r>
      <w:r>
        <w:tab/>
      </w:r>
      <w:r>
        <w:tab/>
        <w:t>Femur</w:t>
      </w:r>
    </w:p>
    <w:p w:rsidR="00534374" w:rsidRDefault="00534374" w:rsidP="00534374">
      <w:pPr>
        <w:spacing w:after="0" w:line="240" w:lineRule="auto"/>
      </w:pPr>
      <w:r>
        <w:t>Scapula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Patella</w:t>
      </w:r>
    </w:p>
    <w:p w:rsidR="00534374" w:rsidRDefault="00534374" w:rsidP="00534374">
      <w:pPr>
        <w:spacing w:after="0" w:line="240" w:lineRule="auto"/>
      </w:pPr>
      <w:r>
        <w:t>Humerus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Tibia</w:t>
      </w:r>
    </w:p>
    <w:p w:rsidR="00534374" w:rsidRDefault="00534374" w:rsidP="00534374">
      <w:pPr>
        <w:spacing w:after="0" w:line="240" w:lineRule="auto"/>
      </w:pPr>
      <w:r>
        <w:t>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Fibula</w:t>
      </w:r>
    </w:p>
    <w:p w:rsidR="00534374" w:rsidRDefault="00534374" w:rsidP="00534374">
      <w:pPr>
        <w:spacing w:after="0" w:line="240" w:lineRule="auto"/>
      </w:pPr>
      <w:r>
        <w:t>Ulna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Tarsals</w:t>
      </w:r>
    </w:p>
    <w:p w:rsidR="00534374" w:rsidRDefault="00534374" w:rsidP="00534374">
      <w:pPr>
        <w:spacing w:after="0" w:line="240" w:lineRule="auto"/>
      </w:pPr>
      <w:r>
        <w:t>Carpals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Metatarsals</w:t>
      </w:r>
    </w:p>
    <w:p w:rsidR="00534374" w:rsidRDefault="00534374" w:rsidP="00534374">
      <w:pPr>
        <w:spacing w:after="0" w:line="240" w:lineRule="auto"/>
      </w:pPr>
      <w:r>
        <w:t>Metacarpals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Calcaneal</w:t>
      </w:r>
    </w:p>
    <w:p w:rsidR="00534374" w:rsidRDefault="00534374" w:rsidP="00534374">
      <w:pPr>
        <w:spacing w:after="0" w:line="240" w:lineRule="auto"/>
      </w:pPr>
      <w:r>
        <w:t>Phalanges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Phalanges</w:t>
      </w:r>
    </w:p>
    <w:p w:rsidR="00534374" w:rsidRDefault="00534374" w:rsidP="00534374"/>
    <w:p w:rsidR="00534374" w:rsidRDefault="00534374" w:rsidP="00534374">
      <w:r>
        <w:t>BE ABLE TO IDENTIFY THE FOLLOWING BONE MARKINGS:</w:t>
      </w:r>
    </w:p>
    <w:p w:rsidR="00534374" w:rsidRDefault="00534374" w:rsidP="00534374">
      <w:pPr>
        <w:spacing w:after="0" w:line="240" w:lineRule="auto"/>
      </w:pPr>
      <w:r>
        <w:t>Acromion Process</w:t>
      </w:r>
      <w:r>
        <w:tab/>
      </w:r>
      <w:r>
        <w:tab/>
        <w:t>Head of Femur</w:t>
      </w:r>
      <w:r>
        <w:tab/>
      </w:r>
      <w:r>
        <w:tab/>
      </w:r>
      <w:r>
        <w:tab/>
        <w:t>Infraorbital Foramen</w:t>
      </w:r>
    </w:p>
    <w:p w:rsidR="00534374" w:rsidRDefault="00534374" w:rsidP="00534374">
      <w:pPr>
        <w:spacing w:after="0" w:line="240" w:lineRule="auto"/>
      </w:pPr>
      <w:r>
        <w:t>Coracoid Process</w:t>
      </w:r>
      <w:r>
        <w:tab/>
      </w:r>
      <w:r>
        <w:tab/>
        <w:t>Fovea Capitas</w:t>
      </w:r>
      <w:r>
        <w:tab/>
      </w:r>
      <w:r>
        <w:tab/>
      </w:r>
      <w:r>
        <w:tab/>
        <w:t>Coronal Suture</w:t>
      </w:r>
    </w:p>
    <w:p w:rsidR="00534374" w:rsidRDefault="00534374" w:rsidP="00534374">
      <w:pPr>
        <w:spacing w:after="0" w:line="240" w:lineRule="auto"/>
      </w:pPr>
      <w:r>
        <w:t>Glenoid Cavity</w:t>
      </w:r>
      <w:r>
        <w:tab/>
      </w:r>
      <w:r>
        <w:tab/>
      </w:r>
      <w:r>
        <w:tab/>
        <w:t xml:space="preserve">Iliac Crest </w:t>
      </w:r>
      <w:r>
        <w:tab/>
      </w:r>
      <w:r>
        <w:tab/>
      </w:r>
      <w:r>
        <w:tab/>
        <w:t>Sagittal Suture</w:t>
      </w:r>
    </w:p>
    <w:p w:rsidR="00534374" w:rsidRDefault="00534374" w:rsidP="00534374">
      <w:pPr>
        <w:spacing w:after="0" w:line="240" w:lineRule="auto"/>
      </w:pPr>
      <w:r>
        <w:t>Medial Condyle</w:t>
      </w:r>
      <w:r>
        <w:tab/>
      </w:r>
      <w:r>
        <w:tab/>
      </w:r>
      <w:r>
        <w:tab/>
        <w:t>Acetebulum (hip socket)</w:t>
      </w:r>
      <w:r>
        <w:tab/>
        <w:t>Squamous Suture</w:t>
      </w:r>
    </w:p>
    <w:p w:rsidR="00534374" w:rsidRDefault="00534374" w:rsidP="00534374">
      <w:pPr>
        <w:spacing w:after="0" w:line="240" w:lineRule="auto"/>
      </w:pPr>
      <w:r>
        <w:t>Lateral Condyle</w:t>
      </w:r>
      <w:r>
        <w:tab/>
      </w:r>
      <w:r>
        <w:tab/>
      </w:r>
      <w:r>
        <w:tab/>
        <w:t>Mental Foramen</w:t>
      </w:r>
      <w:r>
        <w:tab/>
      </w:r>
      <w:r>
        <w:tab/>
        <w:t>Lambdoidal Suture</w:t>
      </w:r>
    </w:p>
    <w:sectPr w:rsidR="0053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B3880"/>
    <w:multiLevelType w:val="hybridMultilevel"/>
    <w:tmpl w:val="99B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E"/>
    <w:rsid w:val="0012226C"/>
    <w:rsid w:val="003A5D65"/>
    <w:rsid w:val="00534374"/>
    <w:rsid w:val="007B3329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053E9-425C-4FC3-9721-671AC7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2</cp:revision>
  <dcterms:created xsi:type="dcterms:W3CDTF">2018-01-30T17:58:00Z</dcterms:created>
  <dcterms:modified xsi:type="dcterms:W3CDTF">2018-01-30T17:58:00Z</dcterms:modified>
</cp:coreProperties>
</file>