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gif" ContentType="image/gif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F" w:rsidRPr="00450C1F" w:rsidRDefault="00450C1F" w:rsidP="00450C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Overview of the Circulatory System</w:t>
      </w:r>
    </w:p>
    <w:p w:rsidR="00450C1F" w:rsidRPr="00450C1F" w:rsidRDefault="00450C1F" w:rsidP="0045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Fill in the blanks to trace the path of blood through the circulatory system</w:t>
      </w:r>
    </w:p>
    <w:p w:rsidR="00450C1F" w:rsidRPr="00450C1F" w:rsidRDefault="00450C1F" w:rsidP="0045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 xml:space="preserve">From the right atrium to the (1) ____ through the (2)_ ___ valve to the pulmonary trunk to the right and left (3)____, to the capillary beds of the (4) ____, to the (5) ___, to the (6) ____ of the heart through the (7) ___ valve, to the (8) _____ through the (9) ____ semilunar valve, to the (10) ___, to the systemic arteries, to the (11) ___ of the body tissues, to the system veins, to the (12) ____ and (13) ____, which enter the right atrium of the heart. 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124325" cy="6829425"/>
            <wp:effectExtent l="19050" t="0" r="9525" b="0"/>
            <wp:wrapSquare wrapText="bothSides"/>
            <wp:docPr id="2" name="Picture 2" descr="http://www.biologycorner.com/anatomy/circulatory/images/circulatory_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anatomy/circulatory/images/circulatory_lab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t>1.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2.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3.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4.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5.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6.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7.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8.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9.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10.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11.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12.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13. _________________________</w:t>
      </w:r>
    </w:p>
    <w:p w:rsidR="00450C1F" w:rsidRPr="00450C1F" w:rsidRDefault="00450C1F" w:rsidP="00450C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C1F">
        <w:rPr>
          <w:rFonts w:ascii="Arial" w:eastAsia="Times New Roman" w:hAnsi="Arial" w:cs="Arial"/>
          <w:color w:val="000000"/>
          <w:sz w:val="20"/>
          <w:szCs w:val="20"/>
        </w:rPr>
        <w:t>Label the Diagram</w:t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br/>
        <w:t>A - Vessels serving the head and upper limbs</w:t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br/>
        <w:t>B - Vessels serving the body trunk and lower limbs</w:t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br/>
        <w:t>C - Vessels serving the viscera</w:t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br/>
        <w:t>D - Pulmonary Circulation</w:t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br/>
        <w:t>E - Pulmonary "Pump"</w:t>
      </w:r>
      <w:r w:rsidRPr="00450C1F">
        <w:rPr>
          <w:rFonts w:ascii="Arial" w:eastAsia="Times New Roman" w:hAnsi="Arial" w:cs="Arial"/>
          <w:color w:val="000000"/>
          <w:sz w:val="20"/>
          <w:szCs w:val="20"/>
        </w:rPr>
        <w:br/>
        <w:t>F - Systemic "Pump"</w:t>
      </w:r>
    </w:p>
    <w:p w:rsidR="00B27356" w:rsidRDefault="00B27356"/>
    <w:sectPr w:rsidR="00B27356" w:rsidSect="00B2735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450C1F"/>
    <w:rsid w:val="00130B58"/>
    <w:rsid w:val="00450C1F"/>
    <w:rsid w:val="00A177B3"/>
    <w:rsid w:val="00B27356"/>
    <w:rsid w:val="00D97A0C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56"/>
  </w:style>
  <w:style w:type="paragraph" w:styleId="Heading2">
    <w:name w:val="heading 2"/>
    <w:basedOn w:val="Normal"/>
    <w:link w:val="Heading2Char"/>
    <w:uiPriority w:val="9"/>
    <w:qFormat/>
    <w:rsid w:val="00450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0C1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1</Paragraphs>
  <ScaleCrop>false</ScaleCrop>
  <Company>fcps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jdhowell</dc:creator>
  <cp:keywords/>
  <dc:description/>
  <cp:lastModifiedBy>Jenny Kirchner</cp:lastModifiedBy>
  <cp:revision>2</cp:revision>
  <dcterms:created xsi:type="dcterms:W3CDTF">2016-07-08T15:19:00Z</dcterms:created>
  <dcterms:modified xsi:type="dcterms:W3CDTF">2016-07-08T15:19:00Z</dcterms:modified>
</cp:coreProperties>
</file>