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087" w:rsidRDefault="00162650" w:rsidP="00EE3E22">
      <w:pPr>
        <w:ind w:left="720"/>
      </w:pPr>
      <w:bookmarkStart w:id="0" w:name="_GoBack"/>
      <w:bookmarkEnd w:id="0"/>
      <w:r w:rsidRPr="00EE3E22">
        <w:rPr>
          <w:b/>
        </w:rPr>
        <w:t>Classification using 3 point paragraph</w:t>
      </w:r>
      <w:r w:rsidR="00BD582C" w:rsidRPr="00EE3E22">
        <w:rPr>
          <w:b/>
        </w:rPr>
        <w:tab/>
      </w:r>
      <w:r w:rsidR="00BD582C">
        <w:tab/>
      </w:r>
      <w:r w:rsidR="00BD582C">
        <w:tab/>
        <w:t xml:space="preserve">       Name: ______________________________</w:t>
      </w:r>
    </w:p>
    <w:p w:rsidR="00162650" w:rsidRDefault="00162650" w:rsidP="00EE3E22">
      <w:pPr>
        <w:ind w:left="720"/>
      </w:pPr>
    </w:p>
    <w:p w:rsidR="00162650" w:rsidRDefault="00162650" w:rsidP="00EE3E22">
      <w:pPr>
        <w:ind w:left="720"/>
      </w:pPr>
      <w:r>
        <w:t xml:space="preserve">You will be determining the Kingdom of an organism based on a provided image. You must justify your answer by writing a three-point paragraph. You </w:t>
      </w:r>
      <w:r w:rsidR="00BD582C">
        <w:t>will then be assigned to a sma</w:t>
      </w:r>
      <w:r>
        <w:t xml:space="preserve">ll group who share the same </w:t>
      </w:r>
      <w:r w:rsidR="006D4C54">
        <w:t xml:space="preserve">kingdom </w:t>
      </w:r>
      <w:r>
        <w:t>as your organism</w:t>
      </w:r>
      <w:r w:rsidR="00BD582C">
        <w:t xml:space="preserve"> where</w:t>
      </w:r>
      <w:r>
        <w:t xml:space="preserve"> you will compare and contrast your paragraphs </w:t>
      </w:r>
      <w:r w:rsidR="00BD582C">
        <w:t>to the key characteristics and revise the paragraph if needed.</w:t>
      </w:r>
    </w:p>
    <w:p w:rsidR="00BD582C" w:rsidRDefault="00BD582C" w:rsidP="00EE3E22">
      <w:pPr>
        <w:ind w:left="720"/>
      </w:pPr>
    </w:p>
    <w:p w:rsidR="00162650" w:rsidRDefault="00162650" w:rsidP="00EE3E22">
      <w:pPr>
        <w:ind w:left="720"/>
      </w:pPr>
      <w:r>
        <w:t>Three-Point Paragraph Outline:</w:t>
      </w:r>
    </w:p>
    <w:p w:rsidR="00162650" w:rsidRDefault="00162650" w:rsidP="00EE3E22">
      <w:pPr>
        <w:ind w:left="720"/>
      </w:pPr>
      <w:r>
        <w:tab/>
        <w:t>Topic Sentence</w:t>
      </w:r>
    </w:p>
    <w:p w:rsidR="00162650" w:rsidRDefault="00162650" w:rsidP="00EE3E22">
      <w:pPr>
        <w:ind w:left="720"/>
      </w:pPr>
      <w:r>
        <w:tab/>
        <w:t>First point Sentence</w:t>
      </w:r>
    </w:p>
    <w:p w:rsidR="00162650" w:rsidRDefault="00162650" w:rsidP="00EE3E22">
      <w:pPr>
        <w:ind w:left="720"/>
      </w:pPr>
      <w:r>
        <w:tab/>
        <w:t>Supporting details for first point</w:t>
      </w:r>
    </w:p>
    <w:p w:rsidR="00162650" w:rsidRDefault="00162650" w:rsidP="00EE3E22">
      <w:pPr>
        <w:ind w:left="720"/>
      </w:pPr>
      <w:r>
        <w:tab/>
        <w:t>Second point sentence</w:t>
      </w:r>
    </w:p>
    <w:p w:rsidR="00162650" w:rsidRDefault="00162650" w:rsidP="00EE3E22">
      <w:pPr>
        <w:ind w:left="720"/>
      </w:pPr>
      <w:r>
        <w:tab/>
        <w:t>Supporting details for second point</w:t>
      </w:r>
    </w:p>
    <w:p w:rsidR="00162650" w:rsidRDefault="00162650" w:rsidP="00EE3E22">
      <w:pPr>
        <w:ind w:left="720"/>
      </w:pPr>
      <w:r>
        <w:tab/>
        <w:t>Third point Sentence</w:t>
      </w:r>
    </w:p>
    <w:p w:rsidR="00162650" w:rsidRDefault="00162650" w:rsidP="00EE3E22">
      <w:pPr>
        <w:ind w:left="720"/>
      </w:pPr>
      <w:r>
        <w:tab/>
        <w:t>Supporting details for third point</w:t>
      </w:r>
    </w:p>
    <w:p w:rsidR="00162650" w:rsidRDefault="00162650" w:rsidP="00EE3E2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Default="003018A2" w:rsidP="003018A2">
      <w:r w:rsidRPr="003018A2">
        <w:rPr>
          <w:b/>
        </w:rPr>
        <w:t>Organism</w:t>
      </w:r>
      <w:r>
        <w:rPr>
          <w:b/>
        </w:rPr>
        <w:t xml:space="preserve">: </w:t>
      </w:r>
      <w:r>
        <w:t>Salmonella</w:t>
      </w:r>
    </w:p>
    <w:p w:rsidR="00AD5450" w:rsidRPr="003018A2" w:rsidRDefault="00AD5450">
      <w:pPr>
        <w:rPr>
          <w:b/>
        </w:rPr>
      </w:pPr>
    </w:p>
    <w:p w:rsidR="003018A2" w:rsidRDefault="003018A2" w:rsidP="00AD545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15004" cy="215265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00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Strains of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Salmonella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cause illnesses such as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typhoid fever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and 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food poisoning</w:t>
      </w:r>
      <w:r>
        <w:t xml:space="preserve">. 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Salmonella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species have flagella and are mobile. They obtain their energy from organic sources and are capable of surviving with or without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oxygen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Default="003018A2" w:rsidP="003018A2">
      <w:r w:rsidRPr="003018A2">
        <w:rPr>
          <w:b/>
        </w:rPr>
        <w:t>Organism</w:t>
      </w:r>
      <w:r>
        <w:rPr>
          <w:b/>
        </w:rPr>
        <w:t xml:space="preserve">: </w:t>
      </w:r>
      <w:r>
        <w:t>Escherichia coli</w:t>
      </w:r>
    </w:p>
    <w:p w:rsidR="003018A2" w:rsidRDefault="003018A2" w:rsidP="003018A2">
      <w:r>
        <w:rPr>
          <w:noProof/>
        </w:rPr>
        <w:drawing>
          <wp:anchor distT="0" distB="0" distL="114300" distR="114300" simplePos="0" relativeHeight="251659264" behindDoc="0" locked="0" layoutInCell="1" allowOverlap="1" wp14:anchorId="24F0E3FB" wp14:editId="4866CB2F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3179445" cy="2066925"/>
            <wp:effectExtent l="0" t="0" r="190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A2" w:rsidRDefault="003018A2" w:rsidP="00AD545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E. coli are commonly found in the lower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intestine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of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warm-blooded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organisms. Most are harmless, but some can cause serious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food poisoning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 if ingested. 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E. coli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can live on a wide variety of organic sources and can survive in anaerobic conditions. </w:t>
      </w:r>
    </w:p>
    <w:p w:rsidR="003018A2" w:rsidRDefault="003018A2" w:rsidP="00AD5450">
      <w:pPr>
        <w:tabs>
          <w:tab w:val="left" w:pos="5585"/>
        </w:tabs>
        <w:ind w:left="113"/>
      </w:pP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Default="003018A2" w:rsidP="003018A2">
      <w:r w:rsidRPr="003018A2">
        <w:rPr>
          <w:b/>
        </w:rPr>
        <w:t>Organism</w:t>
      </w:r>
      <w:r>
        <w:rPr>
          <w:b/>
        </w:rPr>
        <w:t>:</w:t>
      </w:r>
      <w:r w:rsidRPr="003018A2">
        <w:t xml:space="preserve"> </w:t>
      </w:r>
      <w:proofErr w:type="spellStart"/>
      <w:r>
        <w:t>Chlamydiae</w:t>
      </w:r>
      <w:proofErr w:type="spellEnd"/>
    </w:p>
    <w:p w:rsidR="003018A2" w:rsidRDefault="003018A2" w:rsidP="003018A2"/>
    <w:p w:rsidR="003018A2" w:rsidRDefault="003018A2" w:rsidP="00AD545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D950C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012586" cy="2257425"/>
            <wp:effectExtent l="0" t="0" r="0" b="0"/>
            <wp:wrapSquare wrapText="bothSides"/>
            <wp:docPr id="4" name="Picture 4" descr="http://4.bp.blogspot.com/-ylDFHEZOylE/TmyOj592UpI/AAAAAAAAAAU/FivJ3gN2Vps/s1600/EBsOnRB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ylDFHEZOylE/TmyOj592UpI/AAAAAAAAAAU/FivJ3gN2Vps/s1600/EBsOnRB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86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A2" w:rsidRDefault="003018A2" w:rsidP="00AD5450"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All known </w:t>
      </w: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chlamydiae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are pathogens that only grow by infecting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eukaryotic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host cells. They are unicellular and do not have a nucleus.</w:t>
      </w:r>
    </w:p>
    <w:p w:rsidR="003018A2" w:rsidRDefault="003018A2">
      <w:r>
        <w:tab/>
      </w: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Methanogen</w:t>
      </w:r>
    </w:p>
    <w:p w:rsidR="003018A2" w:rsidRDefault="003018A2" w:rsidP="003018A2"/>
    <w:p w:rsidR="003018A2" w:rsidRDefault="003018A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05025" cy="2315528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1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Methanogens are unicellular organisms without a nucleus that produce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methane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as a byproduct in low oxygen conditions. Some are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extremophiles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found in environments such as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hot springs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and submarine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hydrothermal vents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as well as in the "solid" rock of the Earth's crust, kilometers below the surface.</w:t>
      </w:r>
    </w:p>
    <w:p w:rsidR="003018A2" w:rsidRDefault="003018A2" w:rsidP="00AD5450"/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tabs>
          <w:tab w:val="left" w:pos="5585"/>
        </w:tabs>
        <w:ind w:left="113"/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proofErr w:type="spellStart"/>
      <w:r w:rsidRPr="006D4C54">
        <w:rPr>
          <w:b/>
        </w:rPr>
        <w:t>Halobacteria</w:t>
      </w:r>
      <w:proofErr w:type="spellEnd"/>
    </w:p>
    <w:p w:rsidR="003018A2" w:rsidRDefault="003018A2" w:rsidP="003018A2">
      <w:pPr>
        <w:tabs>
          <w:tab w:val="left" w:pos="5585"/>
        </w:tabs>
        <w:ind w:left="113"/>
      </w:pPr>
    </w:p>
    <w:p w:rsidR="003018A2" w:rsidRDefault="003018A2" w:rsidP="00DD7E6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265224" cy="180975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224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This unicellular organism does not have a nucleus 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and </w:t>
      </w:r>
      <w:r w:rsidRPr="00DD7E6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can</w:t>
      </w:r>
      <w:proofErr w:type="gramEnd"/>
      <w:r w:rsidRPr="00DD7E6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survive only in extremely high salinity lakes and brine ponds. They produce their own energy and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can grow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DD7E60">
        <w:rPr>
          <w:rFonts w:ascii="Arial" w:hAnsi="Arial" w:cs="Arial"/>
          <w:sz w:val="21"/>
          <w:szCs w:val="21"/>
          <w:shd w:val="clear" w:color="auto" w:fill="FFFFFF"/>
        </w:rPr>
        <w:t>aerobically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or anaerobically.</w:t>
      </w:r>
    </w:p>
    <w:p w:rsidR="003018A2" w:rsidRDefault="003018A2">
      <w:r>
        <w:tab/>
      </w: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Default="003018A2" w:rsidP="003018A2">
      <w:r w:rsidRPr="003018A2">
        <w:rPr>
          <w:b/>
        </w:rPr>
        <w:t>Organism</w:t>
      </w:r>
      <w:r>
        <w:rPr>
          <w:b/>
        </w:rPr>
        <w:t>: Jellyfish</w:t>
      </w:r>
    </w:p>
    <w:p w:rsidR="003018A2" w:rsidRDefault="003018A2" w:rsidP="009541F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335280</wp:posOffset>
            </wp:positionV>
            <wp:extent cx="2743200" cy="2077720"/>
            <wp:effectExtent l="8890" t="0" r="889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Jellyfish are free-swimming marine animals consisting of a gelatinous </w:t>
      </w:r>
      <w:r w:rsidRPr="009541F0">
        <w:rPr>
          <w:rFonts w:ascii="Arial" w:hAnsi="Arial" w:cs="Arial"/>
          <w:sz w:val="21"/>
          <w:szCs w:val="21"/>
          <w:shd w:val="clear" w:color="auto" w:fill="FFFFFF"/>
        </w:rPr>
        <w:t>umbrella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-shaped bell and trailing tentacles. The bell can pulsate for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9541F0">
        <w:rPr>
          <w:rFonts w:ascii="Arial" w:hAnsi="Arial" w:cs="Arial"/>
          <w:sz w:val="21"/>
          <w:szCs w:val="21"/>
          <w:shd w:val="clear" w:color="auto" w:fill="FFFFFF"/>
        </w:rPr>
        <w:t>locomotion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while stinging tentacles can be used to capture prey.</w:t>
      </w:r>
    </w:p>
    <w:p w:rsidR="003018A2" w:rsidRDefault="003018A2" w:rsidP="009541F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tabs>
          <w:tab w:val="left" w:pos="5585"/>
        </w:tabs>
        <w:ind w:left="113"/>
        <w:rPr>
          <w:b/>
        </w:rPr>
      </w:pPr>
    </w:p>
    <w:p w:rsidR="003018A2" w:rsidRDefault="003018A2" w:rsidP="003018A2">
      <w:pPr>
        <w:tabs>
          <w:tab w:val="left" w:pos="5585"/>
        </w:tabs>
        <w:ind w:left="113"/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Ant</w:t>
      </w:r>
    </w:p>
    <w:p w:rsidR="003018A2" w:rsidRDefault="003018A2" w:rsidP="003018A2">
      <w:pPr>
        <w:tabs>
          <w:tab w:val="left" w:pos="5585"/>
        </w:tabs>
        <w:ind w:left="113"/>
      </w:pPr>
    </w:p>
    <w:p w:rsidR="003018A2" w:rsidRDefault="003018A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146155" cy="1600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1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Ants are found on all continents except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9541F0">
        <w:rPr>
          <w:rFonts w:ascii="Arial" w:hAnsi="Arial" w:cs="Arial"/>
          <w:sz w:val="21"/>
          <w:szCs w:val="21"/>
          <w:shd w:val="clear" w:color="auto" w:fill="FFFFFF"/>
        </w:rPr>
        <w:t>Antarctica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and only a few large islands,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lack native ant species.</w:t>
      </w:r>
      <w:r>
        <w:rPr>
          <w:rFonts w:ascii="Arial" w:hAnsi="Arial" w:cs="Arial"/>
          <w:color w:val="252525"/>
          <w:sz w:val="17"/>
          <w:szCs w:val="17"/>
          <w:shd w:val="clear" w:color="auto" w:fill="FFFFFF"/>
          <w:vertAlign w:val="superscript"/>
        </w:rP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Ants exploit many different food resources as direct or indirect herbivores, predators and scavengers.</w:t>
      </w:r>
      <w:r>
        <w:tab/>
      </w:r>
    </w:p>
    <w:p w:rsidR="003018A2" w:rsidRDefault="003018A2"/>
    <w:p w:rsidR="003018A2" w:rsidRDefault="003018A2"/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Salamander</w:t>
      </w:r>
    </w:p>
    <w:p w:rsidR="003018A2" w:rsidRDefault="003018A2" w:rsidP="003018A2"/>
    <w:p w:rsidR="003018A2" w:rsidRDefault="003018A2" w:rsidP="00AD5450">
      <w:pP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62701" cy="1847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01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1F0">
        <w:rPr>
          <w:rFonts w:ascii="Arial" w:hAnsi="Arial" w:cs="Arial"/>
          <w:bCs/>
          <w:color w:val="252525"/>
          <w:sz w:val="21"/>
          <w:szCs w:val="21"/>
          <w:shd w:val="clear" w:color="auto" w:fill="FFFFFF"/>
        </w:rPr>
        <w:t>Salamanders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are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typically characterized by 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9541F0">
        <w:rPr>
          <w:rFonts w:ascii="Arial" w:hAnsi="Arial" w:cs="Arial"/>
          <w:sz w:val="21"/>
          <w:szCs w:val="21"/>
          <w:shd w:val="clear" w:color="auto" w:fill="FFFFFF"/>
        </w:rPr>
        <w:t>lizard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-like appearance, with slender bodies, blunt snouts, short limbs projecting at right angles to the body, and the presence of a tail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. They are opportunistic predators.</w:t>
      </w: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tabs>
          <w:tab w:val="left" w:pos="5585"/>
        </w:tabs>
        <w:ind w:left="113"/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>
        <w:rPr>
          <w:b/>
        </w:rPr>
        <w:t xml:space="preserve">Great White </w:t>
      </w:r>
      <w:r w:rsidRPr="006D4C54">
        <w:rPr>
          <w:b/>
        </w:rPr>
        <w:t xml:space="preserve">Shark </w:t>
      </w:r>
    </w:p>
    <w:p w:rsidR="003018A2" w:rsidRDefault="003018A2" w:rsidP="003018A2">
      <w:pPr>
        <w:tabs>
          <w:tab w:val="left" w:pos="5585"/>
        </w:tabs>
        <w:ind w:left="113"/>
      </w:pPr>
    </w:p>
    <w:p w:rsidR="003018A2" w:rsidRDefault="003018A2" w:rsidP="002275EA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30589" cy="1857375"/>
            <wp:effectExtent l="0" t="0" r="825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89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5EA">
        <w:t xml:space="preserve">The great white shark is notable for its size, with mature female individuals growing up to 20 </w:t>
      </w:r>
      <w:proofErr w:type="spellStart"/>
      <w:r w:rsidRPr="002275EA">
        <w:t>ft</w:t>
      </w:r>
      <w:proofErr w:type="spellEnd"/>
      <w:r>
        <w:t xml:space="preserve"> in length and </w:t>
      </w:r>
      <w:r w:rsidRPr="002275EA">
        <w:t xml:space="preserve">4,300 </w:t>
      </w:r>
      <w:proofErr w:type="spellStart"/>
      <w:r w:rsidRPr="002275EA">
        <w:t>lb</w:t>
      </w:r>
      <w:proofErr w:type="spellEnd"/>
      <w:r w:rsidRPr="002275EA">
        <w:t xml:space="preserve"> in weight.</w:t>
      </w:r>
      <w:r>
        <w:t xml:space="preserve"> </w:t>
      </w:r>
      <w:r w:rsidRPr="002275EA">
        <w:t xml:space="preserve">Sharks </w:t>
      </w:r>
      <w:r>
        <w:t xml:space="preserve">have </w:t>
      </w:r>
      <w:r w:rsidRPr="002275EA">
        <w:t>a cartilaginous skeleton, five to seven gill slits on the sides of the head, and pectoral fins that are not fused to the head.</w:t>
      </w:r>
      <w:r>
        <w:t xml:space="preserve"> T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he great white shark is arguably one of the primary predators of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2275EA">
        <w:rPr>
          <w:rFonts w:ascii="Arial" w:hAnsi="Arial" w:cs="Arial"/>
          <w:sz w:val="21"/>
          <w:szCs w:val="21"/>
          <w:shd w:val="clear" w:color="auto" w:fill="FFFFFF"/>
        </w:rPr>
        <w:t>marine mammals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3018A2" w:rsidRDefault="003018A2" w:rsidP="002275EA"/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Earthworm</w:t>
      </w:r>
    </w:p>
    <w:p w:rsidR="003018A2" w:rsidRDefault="003018A2" w:rsidP="003018A2">
      <w:r>
        <w:rPr>
          <w:noProof/>
        </w:rPr>
        <w:drawing>
          <wp:anchor distT="0" distB="0" distL="114300" distR="114300" simplePos="0" relativeHeight="251667456" behindDoc="0" locked="0" layoutInCell="1" allowOverlap="1" wp14:anchorId="0D2F7AB9" wp14:editId="7183C2E0">
            <wp:simplePos x="0" y="0"/>
            <wp:positionH relativeFrom="column">
              <wp:posOffset>57150</wp:posOffset>
            </wp:positionH>
            <wp:positionV relativeFrom="paragraph">
              <wp:posOffset>288290</wp:posOffset>
            </wp:positionV>
            <wp:extent cx="2670810" cy="14382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A2" w:rsidRDefault="003018A2" w:rsidP="003018A2">
      <w:pPr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Earthworms are commonly found living in soil, feeding on live and dead organic matter. An earthworm's digestive system runs through the length of its body. Earthworms are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2275EA">
        <w:rPr>
          <w:rFonts w:ascii="Arial" w:hAnsi="Arial" w:cs="Arial"/>
          <w:color w:val="252525"/>
          <w:sz w:val="21"/>
          <w:szCs w:val="21"/>
        </w:rPr>
        <w:t>hermaphrodites</w:t>
      </w:r>
      <w:r>
        <w:rPr>
          <w:rFonts w:ascii="Arial" w:hAnsi="Arial" w:cs="Arial"/>
          <w:color w:val="252525"/>
          <w:sz w:val="21"/>
          <w:szCs w:val="21"/>
        </w:rPr>
        <w:t xml:space="preserve">—each individual carries both male and female sex organs. They lack either an internal </w:t>
      </w:r>
      <w:r w:rsidRPr="002275EA">
        <w:rPr>
          <w:rFonts w:ascii="Arial" w:hAnsi="Arial" w:cs="Arial"/>
          <w:color w:val="252525"/>
          <w:sz w:val="21"/>
          <w:szCs w:val="21"/>
        </w:rPr>
        <w:t>skeleton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or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2275EA">
        <w:rPr>
          <w:rFonts w:ascii="Arial" w:hAnsi="Arial" w:cs="Arial"/>
          <w:color w:val="252525"/>
          <w:sz w:val="21"/>
          <w:szCs w:val="21"/>
        </w:rPr>
        <w:t>exoskeleton</w:t>
      </w:r>
      <w:r>
        <w:rPr>
          <w:rFonts w:ascii="Arial" w:hAnsi="Arial" w:cs="Arial"/>
          <w:color w:val="252525"/>
          <w:sz w:val="21"/>
          <w:szCs w:val="21"/>
        </w:rPr>
        <w:t xml:space="preserve">, but maintain their structure with fluid-filled coelom chambers.  </w:t>
      </w:r>
    </w:p>
    <w:p w:rsidR="003018A2" w:rsidRDefault="003018A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pStyle w:val="NormalWeb"/>
        <w:shd w:val="clear" w:color="auto" w:fill="FFFFFF"/>
        <w:tabs>
          <w:tab w:val="left" w:pos="5585"/>
        </w:tabs>
        <w:spacing w:before="120" w:beforeAutospacing="0" w:after="120" w:afterAutospacing="0" w:line="336" w:lineRule="atLeast"/>
        <w:ind w:left="113"/>
        <w:rPr>
          <w:b/>
        </w:rPr>
      </w:pPr>
    </w:p>
    <w:p w:rsidR="003018A2" w:rsidRDefault="003018A2" w:rsidP="003018A2">
      <w:pPr>
        <w:pStyle w:val="NormalWeb"/>
        <w:shd w:val="clear" w:color="auto" w:fill="FFFFFF"/>
        <w:tabs>
          <w:tab w:val="left" w:pos="5585"/>
        </w:tabs>
        <w:spacing w:before="120" w:beforeAutospacing="0" w:after="120" w:afterAutospacing="0" w:line="336" w:lineRule="atLeast"/>
        <w:ind w:left="113"/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Giardia</w:t>
      </w:r>
    </w:p>
    <w:p w:rsidR="003018A2" w:rsidRPr="007F38A0" w:rsidRDefault="003018A2" w:rsidP="003018A2">
      <w:pPr>
        <w:pStyle w:val="NormalWeb"/>
        <w:shd w:val="clear" w:color="auto" w:fill="FFFFFF"/>
        <w:tabs>
          <w:tab w:val="left" w:pos="5585"/>
        </w:tabs>
        <w:spacing w:before="120" w:beforeAutospacing="0" w:after="120" w:afterAutospacing="0" w:line="336" w:lineRule="atLeast"/>
        <w:ind w:left="113"/>
      </w:pPr>
    </w:p>
    <w:p w:rsidR="003018A2" w:rsidRDefault="003018A2" w:rsidP="002275EA">
      <w:pP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0475" cy="202882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Giardia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 is a parasite that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lives in the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2275EA">
        <w:rPr>
          <w:rFonts w:ascii="Arial" w:hAnsi="Arial" w:cs="Arial"/>
          <w:sz w:val="21"/>
          <w:szCs w:val="21"/>
          <w:shd w:val="clear" w:color="auto" w:fill="FFFFFF"/>
        </w:rPr>
        <w:t>intestines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of infected animals. They colonize and reproduce in the small intestines of several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2275EA">
        <w:rPr>
          <w:rFonts w:ascii="Arial" w:hAnsi="Arial" w:cs="Arial"/>
          <w:sz w:val="21"/>
          <w:szCs w:val="21"/>
          <w:shd w:val="clear" w:color="auto" w:fill="FFFFFF"/>
        </w:rPr>
        <w:t>vertebrates</w:t>
      </w:r>
      <w:r>
        <w:t xml:space="preserve">. 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Giardia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have two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2275EA">
        <w:rPr>
          <w:rFonts w:ascii="Arial" w:hAnsi="Arial" w:cs="Arial"/>
          <w:sz w:val="21"/>
          <w:szCs w:val="21"/>
          <w:shd w:val="clear" w:color="auto" w:fill="FFFFFF"/>
        </w:rPr>
        <w:t>nuclei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each with four associated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2275EA">
        <w:rPr>
          <w:rFonts w:ascii="Arial" w:hAnsi="Arial" w:cs="Arial"/>
          <w:sz w:val="21"/>
          <w:szCs w:val="21"/>
          <w:shd w:val="clear" w:color="auto" w:fill="FFFFFF"/>
        </w:rPr>
        <w:t>flagella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and were thought to lack both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2275EA">
        <w:rPr>
          <w:rFonts w:ascii="Arial" w:hAnsi="Arial" w:cs="Arial"/>
          <w:sz w:val="21"/>
          <w:szCs w:val="21"/>
          <w:shd w:val="clear" w:color="auto" w:fill="FFFFFF"/>
        </w:rPr>
        <w:t>mitochondria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and 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2275EA">
        <w:rPr>
          <w:rFonts w:ascii="Arial" w:hAnsi="Arial" w:cs="Arial"/>
          <w:sz w:val="21"/>
          <w:szCs w:val="21"/>
          <w:shd w:val="clear" w:color="auto" w:fill="FFFFFF"/>
        </w:rPr>
        <w:t>Golgi apparatus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</w:p>
    <w:p w:rsidR="003018A2" w:rsidRDefault="003018A2" w:rsidP="002275EA">
      <w:pP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3018A2" w:rsidRDefault="003018A2">
      <w:pP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Pr="003018A2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t xml:space="preserve"> </w:t>
      </w:r>
      <w:r w:rsidRPr="003018A2">
        <w:rPr>
          <w:b/>
        </w:rPr>
        <w:t>Paramecium</w:t>
      </w:r>
    </w:p>
    <w:p w:rsidR="003018A2" w:rsidRDefault="003018A2" w:rsidP="003018A2">
      <w:pP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3018A2" w:rsidRDefault="003018A2" w:rsidP="00AD5450">
      <w:r w:rsidRPr="003A5C4D">
        <w:tab/>
      </w:r>
    </w:p>
    <w:p w:rsidR="003018A2" w:rsidRDefault="003018A2" w:rsidP="00AD545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34096" cy="1457325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96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Paramecium are </w:t>
      </w:r>
      <w:r w:rsidRPr="008710C0">
        <w:t>unicellular ciliated protozoan</w:t>
      </w:r>
      <w:r>
        <w:t xml:space="preserve"> that have a nucleus. They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feed on microorganisms like bacteria, algae, and yeasts. 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Paramecia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propel themselves by whiplash movements of their cilia, which are arranged in tightly spaced rows around the outside of their body. </w:t>
      </w: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tabs>
          <w:tab w:val="left" w:pos="5585"/>
        </w:tabs>
        <w:ind w:left="113"/>
        <w:rPr>
          <w:b/>
        </w:rPr>
      </w:pPr>
    </w:p>
    <w:p w:rsidR="003018A2" w:rsidRDefault="003018A2" w:rsidP="003018A2">
      <w:pPr>
        <w:tabs>
          <w:tab w:val="left" w:pos="5585"/>
        </w:tabs>
        <w:ind w:left="113"/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Euglena</w:t>
      </w:r>
    </w:p>
    <w:p w:rsidR="003018A2" w:rsidRPr="003A5C4D" w:rsidRDefault="003018A2" w:rsidP="003018A2">
      <w:pPr>
        <w:tabs>
          <w:tab w:val="left" w:pos="5585"/>
        </w:tabs>
        <w:ind w:left="113"/>
      </w:pPr>
    </w:p>
    <w:p w:rsidR="003018A2" w:rsidRDefault="003018A2" w:rsidP="003018A2">
      <w:pPr>
        <w:rPr>
          <w:rStyle w:val="apple-converted-space"/>
          <w:rFonts w:ascii="Arial" w:hAnsi="Arial" w:cs="Arial"/>
          <w:color w:val="252525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321290" cy="2200275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29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52525"/>
          <w:sz w:val="21"/>
          <w:szCs w:val="21"/>
        </w:rPr>
        <w:t xml:space="preserve">Euglena are </w:t>
      </w:r>
      <w:r w:rsidRPr="008710C0">
        <w:rPr>
          <w:rFonts w:ascii="Arial" w:hAnsi="Arial" w:cs="Arial"/>
          <w:color w:val="252525"/>
          <w:sz w:val="21"/>
          <w:szCs w:val="21"/>
        </w:rPr>
        <w:t>single-celled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 xml:space="preserve"> organism with a nucleus and flagella found in </w:t>
      </w:r>
      <w:r>
        <w:rPr>
          <w:rFonts w:ascii="Arial" w:hAnsi="Arial" w:cs="Arial"/>
          <w:color w:val="252525"/>
          <w:sz w:val="21"/>
          <w:szCs w:val="21"/>
        </w:rPr>
        <w:t>fresh and salt waters. Most species of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i/>
          <w:iCs/>
          <w:color w:val="252525"/>
          <w:sz w:val="21"/>
          <w:szCs w:val="21"/>
        </w:rPr>
        <w:t>Euglena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have photosynthesizing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 w:rsidRPr="008710C0">
        <w:rPr>
          <w:rFonts w:ascii="Arial" w:hAnsi="Arial" w:cs="Arial"/>
          <w:color w:val="252525"/>
          <w:sz w:val="21"/>
          <w:szCs w:val="21"/>
        </w:rPr>
        <w:t>chloroplasts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> </w:t>
      </w:r>
      <w:r>
        <w:rPr>
          <w:rFonts w:ascii="Arial" w:hAnsi="Arial" w:cs="Arial"/>
          <w:color w:val="252525"/>
          <w:sz w:val="21"/>
          <w:szCs w:val="21"/>
        </w:rPr>
        <w:t>within the body of the cell. However, they can also take nourishment</w:t>
      </w:r>
      <w:r>
        <w:rPr>
          <w:rStyle w:val="apple-converted-space"/>
          <w:rFonts w:ascii="Arial" w:hAnsi="Arial" w:cs="Arial"/>
          <w:color w:val="252525"/>
          <w:sz w:val="21"/>
          <w:szCs w:val="21"/>
        </w:rPr>
        <w:t xml:space="preserve"> by eating. </w:t>
      </w:r>
    </w:p>
    <w:p w:rsidR="003018A2" w:rsidRDefault="003018A2">
      <w:pPr>
        <w:rPr>
          <w:rStyle w:val="apple-converted-space"/>
          <w:rFonts w:ascii="Arial" w:eastAsia="Times New Roman" w:hAnsi="Arial" w:cs="Arial"/>
          <w:color w:val="252525"/>
          <w:sz w:val="21"/>
          <w:szCs w:val="21"/>
        </w:rPr>
      </w:pPr>
      <w:r>
        <w:rPr>
          <w:rStyle w:val="apple-converted-space"/>
          <w:rFonts w:ascii="Arial" w:hAnsi="Arial" w:cs="Arial"/>
          <w:color w:val="252525"/>
          <w:sz w:val="21"/>
          <w:szCs w:val="21"/>
        </w:rPr>
        <w:br w:type="page"/>
      </w:r>
    </w:p>
    <w:p w:rsidR="003018A2" w:rsidRDefault="003018A2" w:rsidP="008710C0">
      <w:pPr>
        <w:pStyle w:val="NormalWeb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color w:val="252525"/>
          <w:sz w:val="21"/>
          <w:szCs w:val="21"/>
        </w:rPr>
      </w:pPr>
    </w:p>
    <w:p w:rsidR="003018A2" w:rsidRDefault="003018A2" w:rsidP="003018A2">
      <w:pPr>
        <w:ind w:left="720"/>
      </w:pPr>
      <w:r w:rsidRPr="00EE3E22">
        <w:rPr>
          <w:b/>
        </w:rPr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pStyle w:val="NormalWeb"/>
        <w:shd w:val="clear" w:color="auto" w:fill="FFFFFF"/>
        <w:spacing w:before="120" w:beforeAutospacing="0" w:after="120" w:afterAutospacing="0" w:line="336" w:lineRule="atLeast"/>
        <w:rPr>
          <w:b/>
        </w:rPr>
      </w:pPr>
    </w:p>
    <w:p w:rsidR="003018A2" w:rsidRDefault="003018A2" w:rsidP="003018A2">
      <w:pPr>
        <w:pStyle w:val="NormalWeb"/>
        <w:shd w:val="clear" w:color="auto" w:fill="FFFFFF"/>
        <w:spacing w:before="120" w:beforeAutospacing="0" w:after="120" w:afterAutospacing="0" w:line="336" w:lineRule="atLeast"/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Amoeba</w:t>
      </w:r>
    </w:p>
    <w:p w:rsidR="003018A2" w:rsidRDefault="003018A2" w:rsidP="003018A2">
      <w:pPr>
        <w:pStyle w:val="NormalWeb"/>
        <w:shd w:val="clear" w:color="auto" w:fill="FFFFFF"/>
        <w:spacing w:before="120" w:beforeAutospacing="0" w:after="120" w:afterAutospacing="0" w:line="336" w:lineRule="atLeast"/>
      </w:pPr>
      <w:r w:rsidRPr="00F6428F">
        <w:rPr>
          <w:noProof/>
        </w:rPr>
        <w:drawing>
          <wp:anchor distT="0" distB="0" distL="114300" distR="114300" simplePos="0" relativeHeight="251671552" behindDoc="0" locked="0" layoutInCell="1" allowOverlap="1" wp14:anchorId="1FB58A34" wp14:editId="1283AF35">
            <wp:simplePos x="0" y="0"/>
            <wp:positionH relativeFrom="column">
              <wp:posOffset>38100</wp:posOffset>
            </wp:positionH>
            <wp:positionV relativeFrom="paragraph">
              <wp:posOffset>257175</wp:posOffset>
            </wp:positionV>
            <wp:extent cx="2705100" cy="1779270"/>
            <wp:effectExtent l="0" t="0" r="0" b="0"/>
            <wp:wrapSquare wrapText="bothSides"/>
            <wp:docPr id="16" name="Picture 16" descr="http://microbewiki.kenyon.edu/images/1/18/Amoeb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crobewiki.kenyon.edu/images/1/18/Amoeba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A2" w:rsidRDefault="003018A2" w:rsidP="008710C0">
      <w:pPr>
        <w:tabs>
          <w:tab w:val="left" w:pos="5585"/>
        </w:tabs>
        <w:ind w:left="113"/>
      </w:pPr>
      <w:r>
        <w:t xml:space="preserve">Amoeba are unicellular organisms that have a nucleus and move through extensions of their cytoplasm.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The food sources of amoebae vary. Some amoebae are predatory and live by consuming bacteria and other </w:t>
      </w:r>
      <w:proofErr w:type="spellStart"/>
      <w:r w:rsidRPr="008710C0">
        <w:rPr>
          <w:rFonts w:ascii="Arial" w:hAnsi="Arial" w:cs="Arial"/>
          <w:sz w:val="21"/>
          <w:szCs w:val="21"/>
          <w:shd w:val="clear" w:color="auto" w:fill="FFFFFF"/>
        </w:rPr>
        <w:t>protists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 Some are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proofErr w:type="spellStart"/>
      <w:r w:rsidRPr="008710C0">
        <w:rPr>
          <w:rFonts w:ascii="Arial" w:hAnsi="Arial" w:cs="Arial"/>
          <w:sz w:val="21"/>
          <w:szCs w:val="21"/>
          <w:shd w:val="clear" w:color="auto" w:fill="FFFFFF"/>
        </w:rPr>
        <w:t>detritivores</w:t>
      </w:r>
      <w:proofErr w:type="spellEnd"/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and eat dead organic material.</w:t>
      </w:r>
    </w:p>
    <w:p w:rsidR="003018A2" w:rsidRDefault="003018A2"/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Fern</w:t>
      </w:r>
    </w:p>
    <w:p w:rsidR="003018A2" w:rsidRDefault="003018A2" w:rsidP="003018A2"/>
    <w:p w:rsidR="003018A2" w:rsidRDefault="003018A2" w:rsidP="00AD5450">
      <w:r w:rsidRPr="00B218D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789154" cy="2038350"/>
            <wp:effectExtent l="0" t="0" r="0" b="0"/>
            <wp:wrapSquare wrapText="bothSides"/>
            <wp:docPr id="17" name="Picture 17" descr="http://efdreams.com/data_images/dreams/fern/fer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fdreams.com/data_images/dreams/fern/fern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5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0C0">
        <w:t xml:space="preserve">A fern is </w:t>
      </w:r>
      <w:r>
        <w:t xml:space="preserve">a multicellular vascular organism that does not </w:t>
      </w:r>
      <w:r w:rsidRPr="008710C0">
        <w:t xml:space="preserve">have </w:t>
      </w:r>
      <w:r>
        <w:t>s</w:t>
      </w:r>
      <w:r w:rsidRPr="008710C0">
        <w:t>eeds nor flowers. They have branched stems and leaves</w:t>
      </w:r>
      <w:r>
        <w:t xml:space="preserve">. </w:t>
      </w:r>
      <w:r w:rsidRPr="008710C0">
        <w:t>Most ferns have what are called fiddleheads that expand into fronds, wh</w:t>
      </w:r>
      <w:r>
        <w:t>ich are each delicately divided and contain chloroplast for photosynthesis.</w:t>
      </w: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rPr>
          <w:b/>
        </w:rPr>
      </w:pPr>
    </w:p>
    <w:p w:rsidR="003018A2" w:rsidRDefault="003018A2" w:rsidP="003018A2">
      <w:pPr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Conifer</w:t>
      </w:r>
    </w:p>
    <w:p w:rsidR="003018A2" w:rsidRDefault="003018A2" w:rsidP="003018A2">
      <w:r>
        <w:rPr>
          <w:noProof/>
        </w:rPr>
        <w:drawing>
          <wp:anchor distT="0" distB="0" distL="114300" distR="114300" simplePos="0" relativeHeight="251673600" behindDoc="0" locked="0" layoutInCell="1" allowOverlap="1" wp14:anchorId="1E9B8034" wp14:editId="4E91FCB8">
            <wp:simplePos x="0" y="0"/>
            <wp:positionH relativeFrom="column">
              <wp:posOffset>180975</wp:posOffset>
            </wp:positionH>
            <wp:positionV relativeFrom="paragraph">
              <wp:posOffset>269240</wp:posOffset>
            </wp:positionV>
            <wp:extent cx="1809750" cy="24003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A2" w:rsidRDefault="003018A2" w:rsidP="00854B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Conifers are organisms that produce a single woody trunk with branches where modified leaves are found. The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854B10">
        <w:rPr>
          <w:rFonts w:ascii="Arial" w:hAnsi="Arial" w:cs="Arial"/>
          <w:sz w:val="21"/>
          <w:szCs w:val="21"/>
          <w:shd w:val="clear" w:color="auto" w:fill="FFFFFF"/>
        </w:rPr>
        <w:t>leaves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of many conifers are long, thin and have a needle-like appearance and contain chlorophyll for photosynthesis. </w:t>
      </w:r>
    </w:p>
    <w:p w:rsidR="003018A2" w:rsidRDefault="003018A2" w:rsidP="00854B10"/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3018A2" w:rsidRDefault="003018A2" w:rsidP="003018A2">
      <w:pPr>
        <w:tabs>
          <w:tab w:val="left" w:pos="5585"/>
        </w:tabs>
        <w:ind w:left="113"/>
        <w:rPr>
          <w:b/>
        </w:rPr>
      </w:pPr>
    </w:p>
    <w:p w:rsidR="003018A2" w:rsidRDefault="003018A2" w:rsidP="003018A2">
      <w:pPr>
        <w:tabs>
          <w:tab w:val="left" w:pos="5585"/>
        </w:tabs>
        <w:ind w:left="113"/>
        <w:rPr>
          <w:b/>
        </w:rPr>
      </w:pPr>
    </w:p>
    <w:p w:rsidR="003018A2" w:rsidRPr="006D4C54" w:rsidRDefault="003018A2" w:rsidP="003018A2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Pr="003018A2">
        <w:rPr>
          <w:b/>
        </w:rPr>
        <w:t xml:space="preserve"> </w:t>
      </w:r>
      <w:r w:rsidRPr="006D4C54">
        <w:rPr>
          <w:b/>
        </w:rPr>
        <w:t>Mushroom</w:t>
      </w:r>
    </w:p>
    <w:p w:rsidR="003018A2" w:rsidRDefault="003018A2" w:rsidP="003018A2">
      <w:pPr>
        <w:tabs>
          <w:tab w:val="left" w:pos="5585"/>
        </w:tabs>
        <w:ind w:left="113"/>
      </w:pPr>
    </w:p>
    <w:p w:rsidR="003018A2" w:rsidRDefault="003018A2" w:rsidP="00B218DF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581275" cy="2581275"/>
            <wp:effectExtent l="0" t="0" r="0" b="0"/>
            <wp:wrapSquare wrapText="bothSides"/>
            <wp:docPr id="19" name="Picture 19" descr="http://res.cloudinary.com/dk-find-out/image/upload/q_80,w_1440/MA_00098775_e0pn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.cloudinary.com/dk-find-out/image/upload/q_80,w_1440/MA_00098775_e0pnp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mushroom is a multicellular organism that has cell walls made of chitin. It feeds off of decaying matter using structures called hyphae that resemble roots. </w:t>
      </w:r>
    </w:p>
    <w:p w:rsidR="003018A2" w:rsidRDefault="003018A2" w:rsidP="00B218DF"/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F03031" w:rsidRDefault="00F03031" w:rsidP="003018A2">
      <w:pPr>
        <w:rPr>
          <w:b/>
        </w:rPr>
      </w:pPr>
    </w:p>
    <w:p w:rsidR="00F03031" w:rsidRDefault="00F03031" w:rsidP="003018A2">
      <w:pPr>
        <w:rPr>
          <w:b/>
        </w:rPr>
      </w:pPr>
    </w:p>
    <w:p w:rsidR="00F03031" w:rsidRPr="006D4C54" w:rsidRDefault="003018A2" w:rsidP="00F03031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="00F03031" w:rsidRPr="00F03031">
        <w:rPr>
          <w:b/>
        </w:rPr>
        <w:t xml:space="preserve"> </w:t>
      </w:r>
      <w:proofErr w:type="spellStart"/>
      <w:r w:rsidR="00F03031" w:rsidRPr="006D4C54">
        <w:rPr>
          <w:b/>
        </w:rPr>
        <w:t>Polypores</w:t>
      </w:r>
      <w:proofErr w:type="spellEnd"/>
    </w:p>
    <w:p w:rsidR="003018A2" w:rsidRDefault="00F03031" w:rsidP="003018A2">
      <w:r w:rsidRPr="00B218DF">
        <w:rPr>
          <w:noProof/>
        </w:rPr>
        <w:drawing>
          <wp:anchor distT="0" distB="0" distL="114300" distR="114300" simplePos="0" relativeHeight="251675648" behindDoc="0" locked="0" layoutInCell="1" allowOverlap="1" wp14:anchorId="086C456D" wp14:editId="3CB020BE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329815" cy="1895475"/>
            <wp:effectExtent l="0" t="0" r="0" b="9525"/>
            <wp:wrapSquare wrapText="bothSides"/>
            <wp:docPr id="20" name="Picture 20" descr="http://www.ucmp.berkeley.edu/fungi/basidio/mushroomsi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cmp.berkeley.edu/fungi/basidio/mushroomsismal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A2" w:rsidRDefault="003018A2" w:rsidP="00B218DF">
      <w:proofErr w:type="spellStart"/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Polypores</w:t>
      </w:r>
      <w:proofErr w:type="spellEnd"/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are multicellular organisms that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inhabit tree trunks or branches consuming the wood and are among the most important agents of wood decay. They play a very significant role in nutrient cycling and carbon dioxide production of forest ecosystems.</w:t>
      </w:r>
    </w:p>
    <w:p w:rsidR="003018A2" w:rsidRDefault="003018A2" w:rsidP="00B218DF">
      <w:pPr>
        <w:tabs>
          <w:tab w:val="left" w:pos="5585"/>
        </w:tabs>
        <w:ind w:left="113"/>
      </w:pPr>
    </w:p>
    <w:p w:rsidR="003018A2" w:rsidRDefault="003018A2">
      <w: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F03031" w:rsidRDefault="00F03031" w:rsidP="003018A2">
      <w:pPr>
        <w:tabs>
          <w:tab w:val="left" w:pos="5585"/>
        </w:tabs>
        <w:ind w:left="113"/>
        <w:rPr>
          <w:b/>
        </w:rPr>
      </w:pPr>
    </w:p>
    <w:p w:rsidR="00F03031" w:rsidRDefault="00F03031" w:rsidP="003018A2">
      <w:pPr>
        <w:tabs>
          <w:tab w:val="left" w:pos="5585"/>
        </w:tabs>
        <w:ind w:left="113"/>
        <w:rPr>
          <w:b/>
        </w:rPr>
      </w:pPr>
    </w:p>
    <w:p w:rsidR="00F03031" w:rsidRPr="006D4C54" w:rsidRDefault="003018A2" w:rsidP="00F03031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="00F03031" w:rsidRPr="00F03031">
        <w:rPr>
          <w:b/>
        </w:rPr>
        <w:t xml:space="preserve"> </w:t>
      </w:r>
      <w:r w:rsidR="00F03031" w:rsidRPr="006D4C54">
        <w:rPr>
          <w:b/>
        </w:rPr>
        <w:t xml:space="preserve">Yeast </w:t>
      </w:r>
    </w:p>
    <w:p w:rsidR="003018A2" w:rsidRDefault="003018A2" w:rsidP="003018A2">
      <w:pPr>
        <w:tabs>
          <w:tab w:val="left" w:pos="5585"/>
        </w:tabs>
        <w:ind w:left="113"/>
      </w:pPr>
    </w:p>
    <w:p w:rsidR="003018A2" w:rsidRDefault="003018A2" w:rsidP="00854B1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15760" cy="2695575"/>
            <wp:effectExtent l="0" t="0" r="381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76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Yeasts are unicellular organisms with a nucleus. They are </w:t>
      </w:r>
      <w:proofErr w:type="spellStart"/>
      <w:r w:rsidRPr="00854B10">
        <w:rPr>
          <w:rFonts w:ascii="Arial" w:hAnsi="Arial" w:cs="Arial"/>
          <w:sz w:val="21"/>
          <w:szCs w:val="21"/>
          <w:shd w:val="clear" w:color="auto" w:fill="FFFFFF"/>
        </w:rPr>
        <w:t>chemoorganotrophs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as they use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854B10">
        <w:rPr>
          <w:rFonts w:ascii="Arial" w:hAnsi="Arial" w:cs="Arial"/>
          <w:sz w:val="21"/>
          <w:szCs w:val="21"/>
          <w:shd w:val="clear" w:color="auto" w:fill="FFFFFF"/>
        </w:rPr>
        <w:t>organic compounds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 they eat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as a source of energy and do not require sunlight to grow. Carbon is obtained mostly from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sugars. Yeast species either require oxygen for aerobic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854B10">
        <w:rPr>
          <w:rFonts w:ascii="Arial" w:hAnsi="Arial" w:cs="Arial"/>
          <w:sz w:val="21"/>
          <w:szCs w:val="21"/>
          <w:shd w:val="clear" w:color="auto" w:fill="FFFFFF"/>
        </w:rPr>
        <w:t>cellular respiration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or are anaerobic.</w:t>
      </w:r>
    </w:p>
    <w:p w:rsidR="003018A2" w:rsidRDefault="003018A2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br w:type="page"/>
      </w:r>
    </w:p>
    <w:p w:rsidR="003018A2" w:rsidRDefault="003018A2" w:rsidP="003018A2">
      <w:pPr>
        <w:ind w:left="720"/>
      </w:pPr>
      <w:r w:rsidRPr="00EE3E22">
        <w:rPr>
          <w:b/>
        </w:rPr>
        <w:lastRenderedPageBreak/>
        <w:t>Classification using 3 point paragraph</w:t>
      </w:r>
      <w:r w:rsidRPr="00EE3E22">
        <w:rPr>
          <w:b/>
        </w:rPr>
        <w:tab/>
      </w:r>
      <w:r>
        <w:tab/>
      </w:r>
      <w:r>
        <w:tab/>
        <w:t xml:space="preserve">       Name: ______________________________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You will be determining the Kingdom of an organism based on a provided image. You must justify your answer by writing a three-point paragraph. You will then be assigned to a small group who share the same kingdom as your organism where you will compare and contrast your paragraphs to the key characteristics and revise the paragraph if needed.</w:t>
      </w:r>
    </w:p>
    <w:p w:rsidR="003018A2" w:rsidRDefault="003018A2" w:rsidP="003018A2">
      <w:pPr>
        <w:ind w:left="720"/>
      </w:pPr>
    </w:p>
    <w:p w:rsidR="003018A2" w:rsidRDefault="003018A2" w:rsidP="003018A2">
      <w:pPr>
        <w:ind w:left="720"/>
      </w:pPr>
      <w:r>
        <w:t>Three-Point Paragraph Outline:</w:t>
      </w:r>
    </w:p>
    <w:p w:rsidR="003018A2" w:rsidRDefault="003018A2" w:rsidP="003018A2">
      <w:pPr>
        <w:ind w:left="720"/>
      </w:pPr>
      <w:r>
        <w:tab/>
        <w:t>Topic Sentence</w:t>
      </w:r>
    </w:p>
    <w:p w:rsidR="003018A2" w:rsidRDefault="003018A2" w:rsidP="003018A2">
      <w:pPr>
        <w:ind w:left="720"/>
      </w:pPr>
      <w:r>
        <w:tab/>
        <w:t>First point Sentence</w:t>
      </w:r>
    </w:p>
    <w:p w:rsidR="003018A2" w:rsidRDefault="003018A2" w:rsidP="003018A2">
      <w:pPr>
        <w:ind w:left="720"/>
      </w:pPr>
      <w:r>
        <w:tab/>
        <w:t>Supporting details for first point</w:t>
      </w:r>
    </w:p>
    <w:p w:rsidR="003018A2" w:rsidRDefault="003018A2" w:rsidP="003018A2">
      <w:pPr>
        <w:ind w:left="720"/>
      </w:pPr>
      <w:r>
        <w:tab/>
        <w:t>Second point sentence</w:t>
      </w:r>
    </w:p>
    <w:p w:rsidR="003018A2" w:rsidRDefault="003018A2" w:rsidP="003018A2">
      <w:pPr>
        <w:ind w:left="720"/>
      </w:pPr>
      <w:r>
        <w:tab/>
        <w:t>Supporting details for second point</w:t>
      </w:r>
    </w:p>
    <w:p w:rsidR="003018A2" w:rsidRDefault="003018A2" w:rsidP="003018A2">
      <w:pPr>
        <w:ind w:left="720"/>
      </w:pPr>
      <w:r>
        <w:tab/>
        <w:t>Third point Sentence</w:t>
      </w:r>
    </w:p>
    <w:p w:rsidR="003018A2" w:rsidRDefault="003018A2" w:rsidP="003018A2">
      <w:pPr>
        <w:ind w:left="720"/>
      </w:pPr>
      <w:r>
        <w:tab/>
        <w:t>Supporting details for third point</w:t>
      </w:r>
    </w:p>
    <w:p w:rsidR="003018A2" w:rsidRDefault="003018A2" w:rsidP="003018A2">
      <w:pPr>
        <w:ind w:left="720"/>
      </w:pPr>
      <w:r>
        <w:tab/>
        <w:t>Conclusion</w:t>
      </w:r>
    </w:p>
    <w:p w:rsidR="00F03031" w:rsidRDefault="00F03031" w:rsidP="003018A2">
      <w:pPr>
        <w:rPr>
          <w:b/>
        </w:rPr>
      </w:pPr>
    </w:p>
    <w:p w:rsidR="00F03031" w:rsidRDefault="00F03031" w:rsidP="003018A2">
      <w:pPr>
        <w:rPr>
          <w:b/>
        </w:rPr>
      </w:pPr>
    </w:p>
    <w:p w:rsidR="00F03031" w:rsidRPr="006D4C54" w:rsidRDefault="003018A2" w:rsidP="00F03031">
      <w:pPr>
        <w:rPr>
          <w:b/>
        </w:rPr>
      </w:pPr>
      <w:r w:rsidRPr="003018A2">
        <w:rPr>
          <w:b/>
        </w:rPr>
        <w:t>Organism</w:t>
      </w:r>
      <w:r>
        <w:rPr>
          <w:b/>
        </w:rPr>
        <w:t>:</w:t>
      </w:r>
      <w:r w:rsidR="00F03031" w:rsidRPr="00F03031">
        <w:rPr>
          <w:b/>
        </w:rPr>
        <w:t xml:space="preserve"> </w:t>
      </w:r>
      <w:r w:rsidR="00F03031" w:rsidRPr="006D4C54">
        <w:rPr>
          <w:b/>
        </w:rPr>
        <w:t>Corn</w:t>
      </w:r>
    </w:p>
    <w:p w:rsidR="003018A2" w:rsidRDefault="00F03031" w:rsidP="003018A2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B218DF">
        <w:rPr>
          <w:noProof/>
        </w:rPr>
        <w:drawing>
          <wp:anchor distT="0" distB="0" distL="114300" distR="114300" simplePos="0" relativeHeight="251677696" behindDoc="0" locked="0" layoutInCell="1" allowOverlap="1" wp14:anchorId="24EB8F39" wp14:editId="7BE2317B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1013791" cy="2590800"/>
            <wp:effectExtent l="0" t="0" r="0" b="0"/>
            <wp:wrapSquare wrapText="bothSides"/>
            <wp:docPr id="22" name="Picture 22" descr="http://www.nrcornfest.org/wp-content/uploads/2015/05/corn_st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rcornfest.org/wp-content/uploads/2015/05/corn_stal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91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A2" w:rsidRDefault="003018A2" w:rsidP="004D1689">
      <w:pPr>
        <w:jc w:val="center"/>
      </w:pPr>
    </w:p>
    <w:p w:rsidR="003018A2" w:rsidRDefault="003018A2" w:rsidP="00B218DF"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Corn is multicellular and have nuclei. The leafy stalk of corn produces separate pollen and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fruits (ears).  The leaves and husks contain chlorophyll and are the primary sites of photosynthesis. Sugar produced from photosynthesis is saved as starch within the kernels. </w:t>
      </w:r>
    </w:p>
    <w:p w:rsidR="003018A2" w:rsidRDefault="003018A2" w:rsidP="00B218DF">
      <w:pPr>
        <w:tabs>
          <w:tab w:val="left" w:pos="5585"/>
        </w:tabs>
        <w:ind w:left="113"/>
      </w:pPr>
    </w:p>
    <w:p w:rsidR="00AD5450" w:rsidRDefault="00AD5450"/>
    <w:p w:rsidR="00AD5450" w:rsidRDefault="00AD5450"/>
    <w:p w:rsidR="00AD5450" w:rsidRDefault="00AD5450"/>
    <w:p w:rsidR="00AD5450" w:rsidRDefault="00AD5450"/>
    <w:sectPr w:rsidR="00AD5450" w:rsidSect="00854B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650"/>
    <w:rsid w:val="00162650"/>
    <w:rsid w:val="002275EA"/>
    <w:rsid w:val="00284028"/>
    <w:rsid w:val="003018A2"/>
    <w:rsid w:val="004D1689"/>
    <w:rsid w:val="006D4C54"/>
    <w:rsid w:val="00854B10"/>
    <w:rsid w:val="008710C0"/>
    <w:rsid w:val="009541F0"/>
    <w:rsid w:val="00AD5450"/>
    <w:rsid w:val="00AE0087"/>
    <w:rsid w:val="00B218DF"/>
    <w:rsid w:val="00BD582C"/>
    <w:rsid w:val="00D950C6"/>
    <w:rsid w:val="00DD7E60"/>
    <w:rsid w:val="00EE3E22"/>
    <w:rsid w:val="00F03031"/>
    <w:rsid w:val="00F277ED"/>
    <w:rsid w:val="00F6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366541-5C24-4FB1-8300-C01F3A5D2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5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B218DF"/>
  </w:style>
  <w:style w:type="character" w:styleId="Hyperlink">
    <w:name w:val="Hyperlink"/>
    <w:basedOn w:val="DefaultParagraphFont"/>
    <w:uiPriority w:val="99"/>
    <w:semiHidden/>
    <w:unhideWhenUsed/>
    <w:rsid w:val="00B218D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27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2814</Words>
  <Characters>16043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18820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Sammons, Catherina</dc:creator>
  <cp:keywords/>
  <dc:description/>
  <cp:lastModifiedBy>Kubajak, Jenny</cp:lastModifiedBy>
  <cp:revision>2</cp:revision>
  <cp:lastPrinted>2016-08-29T12:57:00Z</cp:lastPrinted>
  <dcterms:created xsi:type="dcterms:W3CDTF">2016-08-29T12:58:00Z</dcterms:created>
  <dcterms:modified xsi:type="dcterms:W3CDTF">2016-08-29T12:58:00Z</dcterms:modified>
</cp:coreProperties>
</file>